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2D056C" w:rsidP="002D056C">
      <w:pPr>
        <w:spacing w:after="0" w:line="240" w:lineRule="auto"/>
      </w:pPr>
      <w:r>
        <w:t>¿A qué le tenemos miedo?</w:t>
      </w:r>
    </w:p>
    <w:p w:rsidR="002D056C" w:rsidRDefault="002D056C" w:rsidP="002D056C">
      <w:pPr>
        <w:spacing w:after="0" w:line="240" w:lineRule="auto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  <w:r w:rsidR="004339CD">
        <w:tab/>
      </w:r>
      <w:r w:rsidR="004339CD">
        <w:tab/>
      </w:r>
      <w:r w:rsidR="004339CD">
        <w:tab/>
      </w:r>
      <w:r w:rsidR="004339CD">
        <w:tab/>
      </w:r>
      <w:r w:rsidR="004339CD">
        <w:tab/>
      </w:r>
      <w:r w:rsidR="004339CD">
        <w:tab/>
      </w:r>
      <w:r w:rsidR="004339CD">
        <w:tab/>
      </w:r>
      <w:r w:rsidR="004339CD">
        <w:tab/>
      </w:r>
      <w:r w:rsidR="004339CD">
        <w:tab/>
        <w:t>26/04/13</w:t>
      </w:r>
      <w:bookmarkStart w:id="0" w:name="_GoBack"/>
      <w:bookmarkEnd w:id="0"/>
    </w:p>
    <w:p w:rsidR="002D056C" w:rsidRDefault="002D056C" w:rsidP="002D056C">
      <w:pPr>
        <w:spacing w:after="0" w:line="240" w:lineRule="auto"/>
      </w:pPr>
      <w:r>
        <w:t>Jefa del Departamento de Ciencias Sociales de la Universidad del Pacífico</w:t>
      </w:r>
    </w:p>
    <w:p w:rsidR="002D056C" w:rsidRDefault="002D056C" w:rsidP="002D056C">
      <w:pPr>
        <w:spacing w:after="0" w:line="240" w:lineRule="auto"/>
        <w:jc w:val="both"/>
      </w:pPr>
    </w:p>
    <w:p w:rsidR="00990E20" w:rsidRDefault="002D056C" w:rsidP="002D056C">
      <w:pPr>
        <w:spacing w:after="0" w:line="240" w:lineRule="auto"/>
        <w:jc w:val="both"/>
      </w:pPr>
      <w:r>
        <w:t xml:space="preserve">Las explosiones en la Maratón de </w:t>
      </w:r>
      <w:r w:rsidR="00A71477">
        <w:t>Boston</w:t>
      </w:r>
      <w:r>
        <w:t xml:space="preserve"> ocurridas el pasado 15 de abril,  </w:t>
      </w:r>
      <w:r w:rsidR="00990E20">
        <w:t>deben haberle recordado a más de uno</w:t>
      </w:r>
      <w:r>
        <w:t xml:space="preserve"> el temor que sentíamos en las calles limeñas en la época de la violencia armada</w:t>
      </w:r>
      <w:r w:rsidR="00990E20">
        <w:t xml:space="preserve"> interna</w:t>
      </w:r>
      <w:r>
        <w:t>.  Ese mismo miedo que sienten todos aquellos que viven en zonas de conflictos armados, guerras, ocupaciones o zonas</w:t>
      </w:r>
      <w:r w:rsidR="00C10357">
        <w:t xml:space="preserve"> donde la muerte inesperada asecha</w:t>
      </w:r>
      <w:r>
        <w:t xml:space="preserve">. </w:t>
      </w:r>
    </w:p>
    <w:p w:rsidR="00990E20" w:rsidRDefault="00990E20" w:rsidP="002D056C">
      <w:pPr>
        <w:spacing w:after="0" w:line="240" w:lineRule="auto"/>
        <w:jc w:val="both"/>
      </w:pPr>
    </w:p>
    <w:p w:rsidR="006E6BA1" w:rsidRDefault="00C10357" w:rsidP="002D056C">
      <w:pPr>
        <w:spacing w:after="0" w:line="240" w:lineRule="auto"/>
        <w:jc w:val="both"/>
      </w:pPr>
      <w:r>
        <w:t>Pero n</w:t>
      </w:r>
      <w:r w:rsidR="00990E20">
        <w:t>o sólo nos encontramos con</w:t>
      </w:r>
      <w:r>
        <w:t xml:space="preserve"> la violencia que se deriva del uso de la fuerza y de las armas</w:t>
      </w:r>
      <w:r w:rsidR="00990E20">
        <w:t>, sino también con grandes incertidumbres sobre lo que nos amenaza y cómo combatirlo.</w:t>
      </w:r>
      <w:r w:rsidR="004B2498">
        <w:t xml:space="preserve"> Los riesgos y la inseguridad son cotidianos: crímenes violentos, agresiones sexuales, la degradación de los suelos, la contaminación ambiental, y un largo etcétera.</w:t>
      </w:r>
      <w:r>
        <w:t xml:space="preserve"> </w:t>
      </w:r>
      <w:r w:rsidR="006E6BA1">
        <w:t>Pero lo peor de todo es que no sabemos con certeza c</w:t>
      </w:r>
      <w:r w:rsidR="007A4A18">
        <w:t>ómo enfrentar eficazmente esos temores</w:t>
      </w:r>
      <w:r w:rsidR="006E6BA1">
        <w:t>.</w:t>
      </w:r>
    </w:p>
    <w:p w:rsidR="006E6BA1" w:rsidRDefault="006E6BA1" w:rsidP="002D056C">
      <w:pPr>
        <w:spacing w:after="0" w:line="240" w:lineRule="auto"/>
        <w:jc w:val="both"/>
      </w:pPr>
    </w:p>
    <w:p w:rsidR="004B2498" w:rsidRDefault="004B2498" w:rsidP="002D056C">
      <w:pPr>
        <w:spacing w:after="0" w:line="240" w:lineRule="auto"/>
        <w:jc w:val="both"/>
      </w:pPr>
      <w:r>
        <w:t>V</w:t>
      </w:r>
      <w:r w:rsidR="00EA3CF3">
        <w:t>ivimos tiempos de miedos porque convivimos con la incertidumbre.</w:t>
      </w:r>
      <w:r w:rsidR="006E6BA1">
        <w:t xml:space="preserve"> Hoy en día –a diferencia de otras épocas- los riesgos que experimentamos son mundiales: se pueden originar en cualquier zona del globo terráqueo y afectarnos a miles de kilómetros de distancia. Pero no solo existen amenazas y riesgos </w:t>
      </w:r>
      <w:r w:rsidR="007A4A18">
        <w:t xml:space="preserve">de </w:t>
      </w:r>
      <w:r w:rsidR="006E6BA1">
        <w:t xml:space="preserve">escala global, sino </w:t>
      </w:r>
      <w:r w:rsidR="007A4A18">
        <w:t xml:space="preserve">que son amplificados por </w:t>
      </w:r>
      <w:r w:rsidR="006E6BA1">
        <w:t xml:space="preserve">los medios de comunicación modernos </w:t>
      </w:r>
      <w:r w:rsidR="007A4A18">
        <w:t xml:space="preserve">al </w:t>
      </w:r>
      <w:r w:rsidR="006E6BA1">
        <w:t>permit</w:t>
      </w:r>
      <w:r w:rsidR="007A4A18">
        <w:t>irnos</w:t>
      </w:r>
      <w:r w:rsidR="006E6BA1">
        <w:t xml:space="preserve"> saber lo que sucede en cualquier parte y en tiempo real. Por ello, la sensación de vulnerabilidad es tan vívida en la actualidad.</w:t>
      </w:r>
    </w:p>
    <w:p w:rsidR="007A4A18" w:rsidRDefault="007A4A18" w:rsidP="002D056C">
      <w:pPr>
        <w:spacing w:after="0" w:line="240" w:lineRule="auto"/>
        <w:jc w:val="both"/>
      </w:pPr>
    </w:p>
    <w:p w:rsidR="00C62B5E" w:rsidRDefault="00C62B5E" w:rsidP="00C62B5E">
      <w:pPr>
        <w:spacing w:after="0" w:line="240" w:lineRule="auto"/>
        <w:jc w:val="both"/>
      </w:pPr>
      <w:r>
        <w:t xml:space="preserve">Además, a diferencia de los animales, quienes frente al miedo, escapan o agreden; las sociedades contemporáneas nos compelen a ser valientes y contenidos en nuestras respuestas físicas, por los que no nos queda otra cosa que vivir nuestros miedos. </w:t>
      </w:r>
    </w:p>
    <w:p w:rsidR="00C62B5E" w:rsidRDefault="00C62B5E" w:rsidP="00C62B5E">
      <w:pPr>
        <w:spacing w:after="0" w:line="240" w:lineRule="auto"/>
        <w:jc w:val="both"/>
      </w:pPr>
    </w:p>
    <w:p w:rsidR="007A4A18" w:rsidRDefault="00C62B5E" w:rsidP="002D056C">
      <w:pPr>
        <w:spacing w:after="0" w:line="240" w:lineRule="auto"/>
        <w:jc w:val="both"/>
      </w:pPr>
      <w:r>
        <w:t>Así, s</w:t>
      </w:r>
      <w:r w:rsidR="007A4A18">
        <w:t xml:space="preserve">i bien le tenemos </w:t>
      </w:r>
      <w:r w:rsidR="00A71477">
        <w:t>recelo</w:t>
      </w:r>
      <w:r w:rsidR="007A4A18">
        <w:t xml:space="preserve"> a muchos asuntos, podemos tipificar los temores en tres </w:t>
      </w:r>
      <w:r>
        <w:t>grupos</w:t>
      </w:r>
      <w:r w:rsidR="007A4A18">
        <w:t xml:space="preserve">. El primer tipo de miedo es el que se produce por la amenaza a nuestro cuerpo y a nuestras propiedades. Por ejemplo, nos preocupan las enfermedades, el envejecimiento, la violencia corporal, las violaciones sexuales, los robos </w:t>
      </w:r>
      <w:r>
        <w:t>y</w:t>
      </w:r>
      <w:r w:rsidR="00A71477">
        <w:t xml:space="preserve"> lo</w:t>
      </w:r>
      <w:r w:rsidR="007A4A18">
        <w:t xml:space="preserve">s </w:t>
      </w:r>
      <w:r w:rsidR="00A71477">
        <w:t>daños a nuestras</w:t>
      </w:r>
      <w:r w:rsidR="007A4A18">
        <w:t xml:space="preserve"> propiedad</w:t>
      </w:r>
      <w:r w:rsidR="00A71477">
        <w:t>es</w:t>
      </w:r>
      <w:r w:rsidR="007A4A18">
        <w:t xml:space="preserve"> debido a las fuerzas de la naturaleza. La segunda categoría se relaciona con el temor a perder nuestros medios de vida; esto es, no tener empleo, o no se capaces de trabajar </w:t>
      </w:r>
      <w:r>
        <w:t>y</w:t>
      </w:r>
      <w:r w:rsidR="007A4A18">
        <w:t xml:space="preserve"> de sustentarnos económicamente. Y por último, </w:t>
      </w:r>
      <w:r w:rsidR="00E52F75">
        <w:t xml:space="preserve">las amenazas de perder nuestro lugar en el mundo. </w:t>
      </w:r>
      <w:r>
        <w:t xml:space="preserve">Es decir, </w:t>
      </w:r>
      <w:r w:rsidR="00E52F75">
        <w:t xml:space="preserve"> el temor que podemos sentir </w:t>
      </w:r>
      <w:r>
        <w:t>al</w:t>
      </w:r>
      <w:r w:rsidR="00E52F75">
        <w:t xml:space="preserve"> ser excluidos de la sociedad  o desvalorizados, como cuando se le quita a un grupo social </w:t>
      </w:r>
      <w:r w:rsidR="00CD587F">
        <w:t>su</w:t>
      </w:r>
      <w:r w:rsidR="00E52F75">
        <w:t xml:space="preserve"> ciudadanía</w:t>
      </w:r>
      <w:r>
        <w:t>,</w:t>
      </w:r>
      <w:r w:rsidR="005A4653">
        <w:t xml:space="preserve"> o</w:t>
      </w:r>
      <w:r w:rsidR="00E52F75">
        <w:t xml:space="preserve"> somos considerados inútiles </w:t>
      </w:r>
      <w:r>
        <w:t xml:space="preserve">debido a </w:t>
      </w:r>
      <w:r w:rsidR="00A85452">
        <w:t>nuestra edad, formación o invalidez</w:t>
      </w:r>
      <w:r w:rsidR="00396412">
        <w:t>.</w:t>
      </w:r>
    </w:p>
    <w:p w:rsidR="00396412" w:rsidRDefault="00396412" w:rsidP="002D056C">
      <w:pPr>
        <w:spacing w:after="0" w:line="240" w:lineRule="auto"/>
        <w:jc w:val="both"/>
      </w:pPr>
    </w:p>
    <w:p w:rsidR="00C62B5E" w:rsidRDefault="00396412" w:rsidP="002D056C">
      <w:pPr>
        <w:spacing w:after="0" w:line="240" w:lineRule="auto"/>
        <w:jc w:val="both"/>
      </w:pPr>
      <w:r>
        <w:t xml:space="preserve">Sin embargo, no seamos del todo pesimistas. El miedo es útil porque nos mantiene alertas, nos permite defendernos de posibles amenazas y nos lleva a  hacer cosas que nos pueden proteger del mal. Por ello, si bien los miedos nos asechan en el mundo </w:t>
      </w:r>
      <w:r w:rsidR="00CD587F">
        <w:t>c</w:t>
      </w:r>
      <w:r>
        <w:t>omplejo y violento en el que vivimos, no nos queda más que mirar cara a cara las amenazas con el fin de combatirlas. Tal vez entender por qué se produce la violencia –como en el caso de la Maratón de Boston- sea útil para enfrentarla adecuadamente.</w:t>
      </w:r>
    </w:p>
    <w:p w:rsidR="006E6BA1" w:rsidRDefault="006E6BA1" w:rsidP="002D056C">
      <w:pPr>
        <w:spacing w:after="0" w:line="240" w:lineRule="auto"/>
        <w:jc w:val="both"/>
      </w:pPr>
    </w:p>
    <w:p w:rsidR="006E6BA1" w:rsidRDefault="006E6BA1" w:rsidP="002D056C">
      <w:pPr>
        <w:spacing w:after="0" w:line="240" w:lineRule="auto"/>
        <w:jc w:val="both"/>
      </w:pPr>
    </w:p>
    <w:p w:rsidR="006E6BA1" w:rsidRDefault="006E6BA1" w:rsidP="002D056C">
      <w:pPr>
        <w:spacing w:after="0" w:line="240" w:lineRule="auto"/>
        <w:jc w:val="both"/>
      </w:pPr>
    </w:p>
    <w:p w:rsidR="0055739C" w:rsidRDefault="0055739C" w:rsidP="002D056C">
      <w:pPr>
        <w:spacing w:after="0" w:line="240" w:lineRule="auto"/>
        <w:jc w:val="both"/>
      </w:pPr>
    </w:p>
    <w:p w:rsidR="0055739C" w:rsidRDefault="0055739C" w:rsidP="002D056C">
      <w:pPr>
        <w:spacing w:after="0" w:line="240" w:lineRule="auto"/>
        <w:jc w:val="both"/>
      </w:pPr>
    </w:p>
    <w:p w:rsidR="00EA3CF3" w:rsidRDefault="00EA3CF3" w:rsidP="002D056C">
      <w:pPr>
        <w:spacing w:after="0" w:line="240" w:lineRule="auto"/>
        <w:jc w:val="both"/>
      </w:pPr>
    </w:p>
    <w:p w:rsidR="00990E20" w:rsidRDefault="00990E20" w:rsidP="002D056C">
      <w:pPr>
        <w:spacing w:after="0" w:line="240" w:lineRule="auto"/>
        <w:jc w:val="both"/>
      </w:pPr>
    </w:p>
    <w:p w:rsidR="002D056C" w:rsidRDefault="002D056C" w:rsidP="002D056C">
      <w:pPr>
        <w:spacing w:after="0" w:line="240" w:lineRule="auto"/>
        <w:jc w:val="both"/>
      </w:pPr>
    </w:p>
    <w:sectPr w:rsidR="002D056C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C"/>
    <w:rsid w:val="002D056C"/>
    <w:rsid w:val="00396412"/>
    <w:rsid w:val="003D288D"/>
    <w:rsid w:val="004339CD"/>
    <w:rsid w:val="004B2498"/>
    <w:rsid w:val="004C20C1"/>
    <w:rsid w:val="0055739C"/>
    <w:rsid w:val="005A4653"/>
    <w:rsid w:val="0067336B"/>
    <w:rsid w:val="006E6BA1"/>
    <w:rsid w:val="007A4A18"/>
    <w:rsid w:val="0091496E"/>
    <w:rsid w:val="00990E20"/>
    <w:rsid w:val="00A71477"/>
    <w:rsid w:val="00A85452"/>
    <w:rsid w:val="00C10357"/>
    <w:rsid w:val="00C62B5E"/>
    <w:rsid w:val="00CD587F"/>
    <w:rsid w:val="00E52F75"/>
    <w:rsid w:val="00E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2015-12-16T17:33:00Z</dcterms:created>
  <dcterms:modified xsi:type="dcterms:W3CDTF">2015-12-16T17:33:00Z</dcterms:modified>
</cp:coreProperties>
</file>